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69FD4" w14:textId="77777777" w:rsidR="00DF67E3" w:rsidRDefault="00DF67E3" w:rsidP="009A4DEB">
      <w:pPr>
        <w:pStyle w:val="Heading1"/>
        <w:bidi/>
        <w:rPr>
          <w:rtl/>
          <w:lang w:bidi="fa-IR"/>
        </w:rPr>
      </w:pPr>
      <w:r>
        <w:rPr>
          <w:rFonts w:hint="cs"/>
          <w:rtl/>
          <w:lang w:bidi="fa-IR"/>
        </w:rPr>
        <w:t>احکام وضو و نماز</w:t>
      </w:r>
    </w:p>
    <w:p w14:paraId="496E6CF2" w14:textId="77777777" w:rsidR="009A4DEB" w:rsidRDefault="009A4DEB" w:rsidP="00DF67E3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وضو</w:t>
      </w:r>
    </w:p>
    <w:p w14:paraId="2C564D2B" w14:textId="77777777" w:rsidR="00303ED1" w:rsidRPr="001F5271" w:rsidRDefault="00975E7F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1F5271">
        <w:rPr>
          <w:rFonts w:cs="B Lotus" w:hint="cs"/>
          <w:sz w:val="28"/>
          <w:szCs w:val="28"/>
          <w:rtl/>
        </w:rPr>
        <w:t>وضو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گرفتن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بعد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از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غسل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جنابت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برای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نماز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چه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حکمی</w:t>
      </w:r>
      <w:r w:rsidRPr="001F5271">
        <w:rPr>
          <w:rFonts w:cs="B Lotus"/>
          <w:sz w:val="28"/>
          <w:szCs w:val="28"/>
          <w:rtl/>
        </w:rPr>
        <w:t xml:space="preserve"> </w:t>
      </w:r>
      <w:r w:rsidRPr="001F5271">
        <w:rPr>
          <w:rFonts w:cs="B Lotus" w:hint="cs"/>
          <w:sz w:val="28"/>
          <w:szCs w:val="28"/>
          <w:rtl/>
        </w:rPr>
        <w:t>دارد؟</w:t>
      </w:r>
      <w:r w:rsidRPr="001F5271">
        <w:rPr>
          <w:rFonts w:cs="B Lotus"/>
          <w:sz w:val="28"/>
          <w:szCs w:val="28"/>
          <w:rtl/>
        </w:rPr>
        <w:t xml:space="preserve"> </w:t>
      </w:r>
    </w:p>
    <w:p w14:paraId="05DB2884" w14:textId="77777777" w:rsidR="009A4DEB" w:rsidRDefault="00975E7F" w:rsidP="009A4DEB">
      <w:pPr>
        <w:bidi/>
        <w:ind w:firstLine="720"/>
        <w:jc w:val="both"/>
        <w:rPr>
          <w:rFonts w:cs="B Lotus"/>
          <w:sz w:val="28"/>
          <w:szCs w:val="28"/>
          <w:rtl/>
        </w:rPr>
      </w:pPr>
      <w:r w:rsidRPr="009A4DEB">
        <w:rPr>
          <w:rFonts w:cs="B Lotus" w:hint="cs"/>
          <w:b/>
          <w:bCs/>
          <w:sz w:val="28"/>
          <w:szCs w:val="28"/>
          <w:rtl/>
        </w:rPr>
        <w:t>جواب:</w:t>
      </w:r>
      <w:r w:rsidRPr="009A4DEB">
        <w:rPr>
          <w:rFonts w:cs="B Lotus" w:hint="cs"/>
          <w:sz w:val="28"/>
          <w:szCs w:val="28"/>
          <w:rtl/>
        </w:rPr>
        <w:t xml:space="preserve"> وضو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بعد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از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غسل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جنابت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بدعت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و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حرام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است،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ولی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غسل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باطل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نمی</w:t>
      </w:r>
      <w:r w:rsidRPr="009A4DEB">
        <w:rPr>
          <w:rFonts w:cs="B Lotus"/>
          <w:sz w:val="28"/>
          <w:szCs w:val="28"/>
          <w:rtl/>
        </w:rPr>
        <w:t xml:space="preserve"> </w:t>
      </w:r>
      <w:r w:rsidRPr="009A4DEB">
        <w:rPr>
          <w:rFonts w:cs="B Lotus" w:hint="cs"/>
          <w:sz w:val="28"/>
          <w:szCs w:val="28"/>
          <w:rtl/>
        </w:rPr>
        <w:t>شود</w:t>
      </w:r>
      <w:r w:rsidRPr="009A4DEB">
        <w:rPr>
          <w:rFonts w:cs="B Lotus"/>
          <w:sz w:val="28"/>
          <w:szCs w:val="28"/>
        </w:rPr>
        <w:t>.</w:t>
      </w:r>
      <w:r w:rsidR="00303ED1" w:rsidRPr="009A4DEB">
        <w:rPr>
          <w:rFonts w:cs="B Lotus" w:hint="cs"/>
          <w:sz w:val="28"/>
          <w:szCs w:val="28"/>
          <w:rtl/>
        </w:rPr>
        <w:t xml:space="preserve"> </w:t>
      </w:r>
    </w:p>
    <w:p w14:paraId="43AE04C7" w14:textId="68BB86E8" w:rsidR="00303ED1" w:rsidRPr="001F5271" w:rsidRDefault="008366A0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1F5271">
        <w:rPr>
          <w:rFonts w:cs="B Lotus" w:hint="cs"/>
          <w:sz w:val="28"/>
          <w:szCs w:val="28"/>
          <w:rtl/>
          <w:lang w:bidi="fa-IR"/>
        </w:rPr>
        <w:t xml:space="preserve">انگشت </w:t>
      </w:r>
      <w:r w:rsidR="00303ED1" w:rsidRPr="001F5271">
        <w:rPr>
          <w:rFonts w:cs="B Lotus" w:hint="cs"/>
          <w:sz w:val="28"/>
          <w:szCs w:val="28"/>
          <w:rtl/>
          <w:lang w:bidi="fa-IR"/>
        </w:rPr>
        <w:t>شخصی</w:t>
      </w:r>
      <w:r w:rsidR="00303ED1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زخمی </w:t>
      </w:r>
      <w:r w:rsidR="0079673F" w:rsidRPr="001F5271">
        <w:rPr>
          <w:rFonts w:cs="B Lotus" w:hint="cs"/>
          <w:sz w:val="28"/>
          <w:szCs w:val="28"/>
          <w:rtl/>
          <w:lang w:bidi="fa-IR"/>
        </w:rPr>
        <w:t xml:space="preserve">شده </w:t>
      </w:r>
      <w:r w:rsidRPr="001F5271">
        <w:rPr>
          <w:rFonts w:cs="B Lotus" w:hint="cs"/>
          <w:sz w:val="28"/>
          <w:szCs w:val="28"/>
          <w:rtl/>
          <w:lang w:bidi="fa-IR"/>
        </w:rPr>
        <w:t>است و باید برای نماز</w:t>
      </w:r>
      <w:r w:rsidR="00DC2D14" w:rsidRPr="001F5271">
        <w:rPr>
          <w:rFonts w:cs="B Lotus" w:hint="cs"/>
          <w:sz w:val="28"/>
          <w:szCs w:val="28"/>
          <w:rtl/>
          <w:lang w:bidi="fa-IR"/>
        </w:rPr>
        <w:t>،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 وضوی جبیره ای </w:t>
      </w:r>
      <w:r w:rsidR="00DC2D14" w:rsidRPr="001F5271">
        <w:rPr>
          <w:rFonts w:cs="B Lotus" w:hint="cs"/>
          <w:sz w:val="28"/>
          <w:szCs w:val="28"/>
          <w:rtl/>
          <w:lang w:bidi="fa-IR"/>
        </w:rPr>
        <w:t xml:space="preserve">بگیرد، 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ولی نماز خود را با </w:t>
      </w:r>
      <w:r w:rsidR="00303ED1" w:rsidRPr="001F5271">
        <w:rPr>
          <w:rFonts w:cs="B Lotus" w:hint="cs"/>
          <w:sz w:val="28"/>
          <w:szCs w:val="28"/>
          <w:rtl/>
          <w:lang w:bidi="fa-IR"/>
        </w:rPr>
        <w:t>تیمم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 </w:t>
      </w:r>
      <w:r w:rsidR="002A4B22">
        <w:rPr>
          <w:rFonts w:cs="B Lotus" w:hint="cs"/>
          <w:sz w:val="28"/>
          <w:szCs w:val="28"/>
          <w:rtl/>
          <w:lang w:bidi="fa-IR"/>
        </w:rPr>
        <w:t>خوانده است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، </w:t>
      </w:r>
      <w:r w:rsidR="00303ED1" w:rsidRPr="001F5271">
        <w:rPr>
          <w:rFonts w:cs="B Lotus" w:hint="cs"/>
          <w:sz w:val="28"/>
          <w:szCs w:val="28"/>
          <w:rtl/>
          <w:lang w:bidi="fa-IR"/>
        </w:rPr>
        <w:t>آیا</w:t>
      </w:r>
      <w:r w:rsidR="00303ED1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303ED1" w:rsidRPr="001F5271">
        <w:rPr>
          <w:rFonts w:cs="B Lotus" w:hint="cs"/>
          <w:sz w:val="28"/>
          <w:szCs w:val="28"/>
          <w:rtl/>
          <w:lang w:bidi="fa-IR"/>
        </w:rPr>
        <w:t>به</w:t>
      </w:r>
      <w:r w:rsidR="00303ED1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2A4B22">
        <w:rPr>
          <w:rFonts w:cs="B Lotus" w:hint="cs"/>
          <w:sz w:val="28"/>
          <w:szCs w:val="28"/>
          <w:rtl/>
          <w:lang w:bidi="fa-IR"/>
        </w:rPr>
        <w:t>خاطر جهل به احکام</w:t>
      </w:r>
      <w:r w:rsidR="0079673F" w:rsidRPr="001F5271">
        <w:rPr>
          <w:rFonts w:cs="B Lotus" w:hint="cs"/>
          <w:sz w:val="28"/>
          <w:szCs w:val="28"/>
          <w:rtl/>
          <w:lang w:bidi="fa-IR"/>
        </w:rPr>
        <w:t xml:space="preserve">، </w:t>
      </w:r>
      <w:r w:rsidR="00A37B3D" w:rsidRPr="001F5271">
        <w:rPr>
          <w:rFonts w:cs="B Lotus" w:hint="cs"/>
          <w:sz w:val="28"/>
          <w:szCs w:val="28"/>
          <w:rtl/>
          <w:lang w:bidi="fa-IR"/>
        </w:rPr>
        <w:t xml:space="preserve">نماز </w:t>
      </w:r>
      <w:r w:rsidR="002A4B22">
        <w:rPr>
          <w:rFonts w:cs="B Lotus" w:hint="cs"/>
          <w:sz w:val="28"/>
          <w:szCs w:val="28"/>
          <w:rtl/>
          <w:lang w:bidi="fa-IR"/>
        </w:rPr>
        <w:t xml:space="preserve">وی </w:t>
      </w:r>
      <w:r w:rsidR="00A37B3D" w:rsidRPr="001F5271">
        <w:rPr>
          <w:rFonts w:cs="B Lotus" w:hint="cs"/>
          <w:sz w:val="28"/>
          <w:szCs w:val="28"/>
          <w:rtl/>
          <w:lang w:bidi="fa-IR"/>
        </w:rPr>
        <w:t xml:space="preserve">با تیمم صحیح است </w:t>
      </w:r>
      <w:r w:rsidR="00303ED1" w:rsidRPr="001F5271">
        <w:rPr>
          <w:rFonts w:cs="B Lotus" w:hint="cs"/>
          <w:sz w:val="28"/>
          <w:szCs w:val="28"/>
          <w:rtl/>
          <w:lang w:bidi="fa-IR"/>
        </w:rPr>
        <w:t>؟</w:t>
      </w:r>
    </w:p>
    <w:p w14:paraId="397305BB" w14:textId="77777777" w:rsidR="001F5271" w:rsidRDefault="00303ED1" w:rsidP="001F5271">
      <w:pPr>
        <w:bidi/>
        <w:ind w:left="720"/>
        <w:jc w:val="both"/>
        <w:rPr>
          <w:rFonts w:cs="B Lotus"/>
          <w:sz w:val="28"/>
          <w:szCs w:val="28"/>
          <w:rtl/>
        </w:rPr>
      </w:pPr>
      <w:r w:rsidRPr="009A4DEB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9A4DEB">
        <w:rPr>
          <w:rFonts w:cs="B Lotus" w:hint="cs"/>
          <w:sz w:val="28"/>
          <w:szCs w:val="28"/>
          <w:rtl/>
          <w:lang w:bidi="fa-IR"/>
        </w:rPr>
        <w:t xml:space="preserve"> در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فرض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س</w:t>
      </w:r>
      <w:r w:rsidR="001F5271">
        <w:rPr>
          <w:rFonts w:cs="B Lotus" w:hint="cs"/>
          <w:sz w:val="28"/>
          <w:szCs w:val="28"/>
          <w:rtl/>
          <w:lang w:bidi="fa-IR"/>
        </w:rPr>
        <w:t>ؤ</w:t>
      </w:r>
      <w:r w:rsidRPr="009A4DEB">
        <w:rPr>
          <w:rFonts w:cs="B Lotus" w:hint="cs"/>
          <w:sz w:val="28"/>
          <w:szCs w:val="28"/>
          <w:rtl/>
          <w:lang w:bidi="fa-IR"/>
        </w:rPr>
        <w:t>ال،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وظیفه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مکلف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وضوی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جبیره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بوده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است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باید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نمازهایی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که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با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تیمم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خوانده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است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را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قضا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نماید.</w:t>
      </w:r>
    </w:p>
    <w:p w14:paraId="6802E645" w14:textId="5E7E96FB" w:rsidR="00E6680F" w:rsidRPr="001F5271" w:rsidRDefault="00E6680F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1F5271">
        <w:rPr>
          <w:rFonts w:cs="B Lotus" w:hint="cs"/>
          <w:sz w:val="28"/>
          <w:szCs w:val="28"/>
          <w:rtl/>
          <w:lang w:bidi="fa-IR"/>
        </w:rPr>
        <w:t>حکم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نصب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پمپ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آپارتمان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ها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وجود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اینکه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فشار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است، چگونه است؟</w:t>
      </w:r>
    </w:p>
    <w:p w14:paraId="5248E066" w14:textId="77777777" w:rsidR="00E6680F" w:rsidRPr="009A4DEB" w:rsidRDefault="00E6680F" w:rsidP="009A4DEB">
      <w:pPr>
        <w:bidi/>
        <w:ind w:left="720"/>
        <w:jc w:val="both"/>
        <w:rPr>
          <w:rFonts w:cs="B Lotus"/>
          <w:sz w:val="28"/>
          <w:szCs w:val="28"/>
          <w:lang w:bidi="fa-IR"/>
        </w:rPr>
      </w:pPr>
      <w:r w:rsidRPr="009A4DEB">
        <w:rPr>
          <w:rFonts w:cs="B Lotus" w:hint="cs"/>
          <w:b/>
          <w:bCs/>
          <w:sz w:val="28"/>
          <w:szCs w:val="28"/>
          <w:rtl/>
          <w:lang w:bidi="fa-IR"/>
        </w:rPr>
        <w:t>جواب</w:t>
      </w:r>
      <w:r w:rsidRPr="009A4DEB">
        <w:rPr>
          <w:rFonts w:cs="B Lotus"/>
          <w:b/>
          <w:bCs/>
          <w:sz w:val="28"/>
          <w:szCs w:val="28"/>
          <w:rtl/>
          <w:lang w:bidi="fa-IR"/>
        </w:rPr>
        <w:t>: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اگر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نصب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پمپ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خلاف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قوانین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مقررات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باشد،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نصب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استفاده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از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آن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جایز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نیست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وضو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غسل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با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آبی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که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وسیله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پمپ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به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دست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می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آید،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محل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اشکال</w:t>
      </w:r>
      <w:r w:rsidRPr="009A4DEB">
        <w:rPr>
          <w:rFonts w:cs="B Lotus"/>
          <w:sz w:val="28"/>
          <w:szCs w:val="28"/>
          <w:rtl/>
          <w:lang w:bidi="fa-IR"/>
        </w:rPr>
        <w:t xml:space="preserve"> </w:t>
      </w:r>
      <w:r w:rsidRPr="009A4DEB">
        <w:rPr>
          <w:rFonts w:cs="B Lotus" w:hint="cs"/>
          <w:sz w:val="28"/>
          <w:szCs w:val="28"/>
          <w:rtl/>
          <w:lang w:bidi="fa-IR"/>
        </w:rPr>
        <w:t>است</w:t>
      </w:r>
      <w:r w:rsidRPr="009A4DEB">
        <w:rPr>
          <w:rFonts w:cs="B Lotus"/>
          <w:sz w:val="28"/>
          <w:szCs w:val="28"/>
          <w:rtl/>
          <w:lang w:bidi="fa-IR"/>
        </w:rPr>
        <w:t>.</w:t>
      </w:r>
    </w:p>
    <w:p w14:paraId="50D58225" w14:textId="77777777" w:rsidR="009A4DEB" w:rsidRDefault="009A4DEB" w:rsidP="00DF67E3">
      <w:pPr>
        <w:pStyle w:val="Heading2"/>
        <w:bidi/>
        <w:rPr>
          <w:rtl/>
          <w:lang w:bidi="fa-IR"/>
        </w:rPr>
      </w:pPr>
      <w:r>
        <w:rPr>
          <w:rFonts w:hint="cs"/>
          <w:rtl/>
          <w:lang w:bidi="fa-IR"/>
        </w:rPr>
        <w:t>نماز</w:t>
      </w:r>
    </w:p>
    <w:p w14:paraId="1C5975E8" w14:textId="77777777" w:rsidR="001F5271" w:rsidRDefault="007013F7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گاهی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ادای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اول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وقت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 حاشیه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جاده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توقف </w:t>
      </w:r>
      <w:r w:rsidR="004B4498" w:rsidRPr="001F5271">
        <w:rPr>
          <w:rFonts w:cs="B Lotus" w:hint="cs"/>
          <w:sz w:val="28"/>
          <w:szCs w:val="28"/>
          <w:rtl/>
          <w:lang w:bidi="fa-IR"/>
        </w:rPr>
        <w:t>می کنم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 و مشغول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می شوم</w:t>
      </w:r>
      <w:r w:rsidR="004B4498" w:rsidRPr="001F5271">
        <w:rPr>
          <w:rFonts w:cs="B Lotus" w:hint="cs"/>
          <w:sz w:val="28"/>
          <w:szCs w:val="28"/>
          <w:rtl/>
          <w:lang w:bidi="fa-IR"/>
        </w:rPr>
        <w:t xml:space="preserve">، </w:t>
      </w:r>
      <w:r w:rsidRPr="001F5271">
        <w:rPr>
          <w:rFonts w:cs="B Lotus" w:hint="cs"/>
          <w:sz w:val="28"/>
          <w:szCs w:val="28"/>
          <w:rtl/>
          <w:lang w:bidi="fa-IR"/>
        </w:rPr>
        <w:t>برخی 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رانندگان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عبوری</w:t>
      </w:r>
      <w:r w:rsidR="004B4498" w:rsidRPr="001F5271">
        <w:rPr>
          <w:rFonts w:cs="B Lotus" w:hint="cs"/>
          <w:sz w:val="28"/>
          <w:szCs w:val="28"/>
          <w:rtl/>
          <w:lang w:bidi="fa-IR"/>
        </w:rPr>
        <w:t xml:space="preserve"> من را تشویق می کنند که این کار موجب </w:t>
      </w:r>
      <w:r w:rsidRPr="001F5271">
        <w:rPr>
          <w:rFonts w:cs="B Lotus" w:hint="cs"/>
          <w:sz w:val="28"/>
          <w:szCs w:val="28"/>
          <w:rtl/>
          <w:lang w:bidi="fa-IR"/>
        </w:rPr>
        <w:t>احساس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خوشحالی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1F5271">
        <w:rPr>
          <w:rFonts w:cs="B Lotus" w:hint="cs"/>
          <w:sz w:val="28"/>
          <w:szCs w:val="28"/>
          <w:rtl/>
          <w:lang w:bidi="fa-IR"/>
        </w:rPr>
        <w:t>من می شود، آیا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1F5271">
        <w:rPr>
          <w:rFonts w:cs="B Lotus" w:hint="cs"/>
          <w:sz w:val="28"/>
          <w:szCs w:val="28"/>
          <w:rtl/>
          <w:lang w:bidi="fa-IR"/>
        </w:rPr>
        <w:t xml:space="preserve">من </w:t>
      </w:r>
      <w:r w:rsidRPr="001F5271">
        <w:rPr>
          <w:rFonts w:cs="B Lotus" w:hint="cs"/>
          <w:sz w:val="28"/>
          <w:szCs w:val="28"/>
          <w:rtl/>
          <w:lang w:bidi="fa-IR"/>
        </w:rPr>
        <w:t>ریایی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4B4498" w:rsidRPr="001F5271">
        <w:rPr>
          <w:rFonts w:cs="B Lotus" w:hint="cs"/>
          <w:sz w:val="28"/>
          <w:szCs w:val="28"/>
          <w:rtl/>
          <w:lang w:bidi="fa-IR"/>
        </w:rPr>
        <w:t>و باطل است</w:t>
      </w:r>
      <w:r w:rsidRPr="001F5271">
        <w:rPr>
          <w:rFonts w:cs="B Lotus" w:hint="cs"/>
          <w:sz w:val="28"/>
          <w:szCs w:val="28"/>
          <w:rtl/>
          <w:lang w:bidi="fa-IR"/>
        </w:rPr>
        <w:t>؟</w:t>
      </w:r>
    </w:p>
    <w:p w14:paraId="57AC0EB6" w14:textId="1BDBE44E" w:rsidR="001F5271" w:rsidRDefault="007013F7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b/>
          <w:bCs/>
          <w:sz w:val="28"/>
          <w:szCs w:val="28"/>
          <w:rtl/>
          <w:lang w:bidi="fa-IR"/>
        </w:rPr>
        <w:t>جواب</w:t>
      </w:r>
      <w:r w:rsidRPr="001F5271">
        <w:rPr>
          <w:rFonts w:cs="B Lotus"/>
          <w:b/>
          <w:bCs/>
          <w:sz w:val="28"/>
          <w:szCs w:val="28"/>
          <w:rtl/>
          <w:lang w:bidi="fa-IR"/>
        </w:rPr>
        <w:t>: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درفرض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س</w:t>
      </w:r>
      <w:r w:rsidR="001F5271">
        <w:rPr>
          <w:rFonts w:cs="B Lotus" w:hint="cs"/>
          <w:sz w:val="28"/>
          <w:szCs w:val="28"/>
          <w:rtl/>
          <w:lang w:bidi="fa-IR"/>
        </w:rPr>
        <w:t>ؤ</w:t>
      </w:r>
      <w:r w:rsidRPr="001F5271">
        <w:rPr>
          <w:rFonts w:cs="B Lotus" w:hint="cs"/>
          <w:sz w:val="28"/>
          <w:szCs w:val="28"/>
          <w:rtl/>
          <w:lang w:bidi="fa-IR"/>
        </w:rPr>
        <w:t>ال</w:t>
      </w:r>
      <w:r w:rsidR="004D41E0">
        <w:rPr>
          <w:rFonts w:cs="B Lotus" w:hint="cs"/>
          <w:sz w:val="28"/>
          <w:szCs w:val="28"/>
          <w:rtl/>
          <w:lang w:bidi="fa-IR"/>
        </w:rPr>
        <w:t>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نوعی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تظاهر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خود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نمایی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محسوب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شود،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باطل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="001F5271">
        <w:rPr>
          <w:rFonts w:cs="B Lotus" w:hint="c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الا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اشکال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ندارد</w:t>
      </w:r>
      <w:r w:rsidRPr="001F5271">
        <w:rPr>
          <w:rFonts w:cs="B Lotus"/>
          <w:sz w:val="28"/>
          <w:szCs w:val="28"/>
          <w:rtl/>
          <w:lang w:bidi="fa-IR"/>
        </w:rPr>
        <w:t>.</w:t>
      </w:r>
    </w:p>
    <w:p w14:paraId="54860257" w14:textId="495805AC" w:rsidR="001F5271" w:rsidRDefault="00227296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گفتن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ذکر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«</w:t>
      </w:r>
      <w:r w:rsidRPr="001F5271">
        <w:rPr>
          <w:rFonts w:cs="B Lotus" w:hint="cs"/>
          <w:sz w:val="28"/>
          <w:szCs w:val="28"/>
          <w:rtl/>
          <w:lang w:bidi="fa-IR"/>
        </w:rPr>
        <w:t>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حی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ّ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قی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ّ</w:t>
      </w:r>
      <w:r w:rsidRPr="001F5271">
        <w:rPr>
          <w:rFonts w:cs="B Lotus" w:hint="cs"/>
          <w:sz w:val="28"/>
          <w:szCs w:val="28"/>
          <w:rtl/>
          <w:lang w:bidi="fa-IR"/>
        </w:rPr>
        <w:t>وم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»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بجای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«</w:t>
      </w:r>
      <w:r w:rsidRPr="001F5271">
        <w:rPr>
          <w:rFonts w:cs="B Lotus" w:hint="cs"/>
          <w:sz w:val="28"/>
          <w:szCs w:val="28"/>
          <w:rtl/>
          <w:lang w:bidi="fa-IR"/>
        </w:rPr>
        <w:t>بحول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الله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قو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ته»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581332">
        <w:rPr>
          <w:rFonts w:cs="B Lotus" w:hint="cs"/>
          <w:sz w:val="28"/>
          <w:szCs w:val="28"/>
          <w:rtl/>
          <w:lang w:bidi="fa-IR"/>
        </w:rPr>
        <w:t>چه حکمی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دارد؟</w:t>
      </w:r>
    </w:p>
    <w:p w14:paraId="0B25E4F8" w14:textId="4AA26EEB" w:rsidR="00227296" w:rsidRPr="001F5271" w:rsidRDefault="00227296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b/>
          <w:bCs/>
          <w:sz w:val="28"/>
          <w:szCs w:val="28"/>
          <w:rtl/>
          <w:lang w:bidi="fa-IR"/>
        </w:rPr>
        <w:t>جواب</w:t>
      </w:r>
      <w:r w:rsidRPr="001F5271">
        <w:rPr>
          <w:rFonts w:cs="B Lotus"/>
          <w:b/>
          <w:bCs/>
          <w:sz w:val="28"/>
          <w:szCs w:val="28"/>
          <w:rtl/>
          <w:lang w:bidi="fa-IR"/>
        </w:rPr>
        <w:t>: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ذکر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وارد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هنگام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برخاستن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«</w:t>
      </w:r>
      <w:r w:rsidRPr="001F5271">
        <w:rPr>
          <w:rFonts w:cs="B Lotus" w:hint="cs"/>
          <w:sz w:val="28"/>
          <w:szCs w:val="28"/>
          <w:rtl/>
          <w:lang w:bidi="fa-IR"/>
        </w:rPr>
        <w:t>بحول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الله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قوته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أ</w:t>
      </w:r>
      <w:r w:rsidRPr="001F5271">
        <w:rPr>
          <w:rFonts w:cs="B Lotus" w:hint="cs"/>
          <w:sz w:val="28"/>
          <w:szCs w:val="28"/>
          <w:rtl/>
          <w:lang w:bidi="fa-IR"/>
        </w:rPr>
        <w:t>قوم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أ</w:t>
      </w:r>
      <w:r w:rsidRPr="001F5271">
        <w:rPr>
          <w:rFonts w:cs="B Lotus" w:hint="cs"/>
          <w:sz w:val="28"/>
          <w:szCs w:val="28"/>
          <w:rtl/>
          <w:lang w:bidi="fa-IR"/>
        </w:rPr>
        <w:t>قعد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»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ذکر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دیگری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این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خصوص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وارد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نشده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ولی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گفتن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«</w:t>
      </w:r>
      <w:r w:rsidRPr="001F5271">
        <w:rPr>
          <w:rFonts w:cs="B Lotus" w:hint="cs"/>
          <w:sz w:val="28"/>
          <w:szCs w:val="28"/>
          <w:rtl/>
          <w:lang w:bidi="fa-IR"/>
        </w:rPr>
        <w:t>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حی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ّ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قی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ّ</w:t>
      </w:r>
      <w:r w:rsidRPr="001F5271">
        <w:rPr>
          <w:rFonts w:cs="B Lotus" w:hint="cs"/>
          <w:sz w:val="28"/>
          <w:szCs w:val="28"/>
          <w:rtl/>
          <w:lang w:bidi="fa-IR"/>
        </w:rPr>
        <w:t>وم</w:t>
      </w:r>
      <w:r w:rsidR="001F5271" w:rsidRPr="001F5271">
        <w:rPr>
          <w:rFonts w:cs="B Lotus" w:hint="cs"/>
          <w:sz w:val="28"/>
          <w:szCs w:val="28"/>
          <w:rtl/>
          <w:lang w:bidi="fa-IR"/>
        </w:rPr>
        <w:t>»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قصد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ورود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حالت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بلند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شدن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نباشد،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اشکال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ندارد</w:t>
      </w:r>
      <w:r w:rsidRPr="001F5271">
        <w:rPr>
          <w:rFonts w:cs="B Lotus"/>
          <w:sz w:val="28"/>
          <w:szCs w:val="28"/>
          <w:rtl/>
          <w:lang w:bidi="fa-IR"/>
        </w:rPr>
        <w:t>.</w:t>
      </w:r>
    </w:p>
    <w:p w14:paraId="4B1DDEAD" w14:textId="77777777" w:rsidR="001F5271" w:rsidRDefault="00311AA4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آیا در انجام نمازهای قضا، ترتیب لازم است؟</w:t>
      </w:r>
    </w:p>
    <w:p w14:paraId="39305F11" w14:textId="6131142B" w:rsidR="00311AA4" w:rsidRPr="001F5271" w:rsidRDefault="00311AA4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جواب: 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قضا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مراعات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ترتیب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واجب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نیست،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بین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نمازهای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ظهر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عصر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مغرب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عشا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صورتی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یک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روز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باشند.</w:t>
      </w:r>
    </w:p>
    <w:p w14:paraId="6D717978" w14:textId="29D747E2" w:rsidR="001F5271" w:rsidRDefault="00160F06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lastRenderedPageBreak/>
        <w:t>کسی که نماز قضا دارد و ولی تعداد آنها را نمی داند تکلیفش چیست؟</w:t>
      </w:r>
    </w:p>
    <w:p w14:paraId="746056ED" w14:textId="77777777" w:rsidR="001F5271" w:rsidRDefault="00311AA4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جواب: خواندن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مقداري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كه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يقين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قضا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شدن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داريد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كافي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 xml:space="preserve"> و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نسبت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مقدار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مشکوک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وظیفه‌ای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ندارید.</w:t>
      </w:r>
    </w:p>
    <w:p w14:paraId="08DA79D3" w14:textId="77777777" w:rsidR="001F5271" w:rsidRDefault="00DF67E3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اگر شخصی بعد از نماز یادش بیاید یک سجده را فراموش کرده، چه وظیفه ای دارد؟</w:t>
      </w:r>
    </w:p>
    <w:p w14:paraId="7EFD2280" w14:textId="77777777" w:rsidR="001F5271" w:rsidRDefault="001F5271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جواب: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اگر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بعد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از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سلام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نماز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یادش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بیاید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یک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سجده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را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فراموش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کرده،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باید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قضای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سجده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ای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را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فراموش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کرده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بجا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آورد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و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بعد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از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آن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دو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سجده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سهو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بجا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آورد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چه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کاری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نماز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را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باطل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می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کند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کرده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باشد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یا</w:t>
      </w:r>
      <w:r w:rsidR="00DF67E3"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="00DF67E3" w:rsidRPr="001F5271">
        <w:rPr>
          <w:rFonts w:cs="B Lotus" w:hint="cs"/>
          <w:sz w:val="28"/>
          <w:szCs w:val="28"/>
          <w:rtl/>
          <w:lang w:bidi="fa-IR"/>
        </w:rPr>
        <w:t>نه</w:t>
      </w:r>
      <w:r w:rsidR="00DF67E3" w:rsidRPr="001F5271">
        <w:rPr>
          <w:rFonts w:cs="B Lotus"/>
          <w:sz w:val="28"/>
          <w:szCs w:val="28"/>
          <w:rtl/>
          <w:lang w:bidi="fa-IR"/>
        </w:rPr>
        <w:t>.</w:t>
      </w:r>
    </w:p>
    <w:p w14:paraId="73926D91" w14:textId="77777777" w:rsidR="001F5271" w:rsidRDefault="00DF67E3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آیا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هنگام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رکوع،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قرار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دادن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روی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زانو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لازم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است؟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کسی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طبق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وظیفه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اش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نشسته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خواند،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چطور؟</w:t>
      </w:r>
    </w:p>
    <w:p w14:paraId="511ADE37" w14:textId="77777777" w:rsidR="001F5271" w:rsidRDefault="00DF67E3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جواب</w:t>
      </w:r>
      <w:r w:rsidRPr="001F5271">
        <w:rPr>
          <w:rFonts w:cs="B Lotus"/>
          <w:sz w:val="28"/>
          <w:szCs w:val="28"/>
          <w:rtl/>
          <w:lang w:bidi="fa-IR"/>
        </w:rPr>
        <w:t xml:space="preserve">: </w:t>
      </w:r>
      <w:r w:rsidRPr="001F5271">
        <w:rPr>
          <w:rFonts w:cs="B Lotus" w:hint="cs"/>
          <w:sz w:val="28"/>
          <w:szCs w:val="28"/>
          <w:rtl/>
          <w:lang w:bidi="fa-IR"/>
        </w:rPr>
        <w:t>احتیاط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واجب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حال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رکوع،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دستها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زانو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بگذارد،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ولی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نشسته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خواند،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مراعات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این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احتیاط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لازم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نیست</w:t>
      </w:r>
      <w:r w:rsidR="009D3DF9" w:rsidRPr="001F5271">
        <w:rPr>
          <w:rFonts w:cs="B Lotus" w:hint="cs"/>
          <w:sz w:val="28"/>
          <w:szCs w:val="28"/>
          <w:rtl/>
          <w:lang w:bidi="fa-IR"/>
        </w:rPr>
        <w:t>.</w:t>
      </w:r>
    </w:p>
    <w:p w14:paraId="484925D5" w14:textId="77777777" w:rsidR="001F5271" w:rsidRDefault="00B546CC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آیا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برای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پس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لرزه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هایی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بعد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اصلی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آید،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باید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آیات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خواند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نمازی که برای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اصلی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خوانده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شده است،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کفایت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کند؟</w:t>
      </w:r>
    </w:p>
    <w:p w14:paraId="20FF6E72" w14:textId="77777777" w:rsidR="001F5271" w:rsidRDefault="00B546CC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 هر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اي،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چه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شديد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چه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خفيف،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مستقلی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محسوب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شود،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آيات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جداگانه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دارد</w:t>
      </w:r>
      <w:r w:rsidRPr="001F5271">
        <w:rPr>
          <w:rFonts w:cs="B Lotus"/>
          <w:sz w:val="28"/>
          <w:szCs w:val="28"/>
          <w:rtl/>
          <w:lang w:bidi="fa-IR"/>
        </w:rPr>
        <w:t xml:space="preserve">. </w:t>
      </w:r>
      <w:r w:rsidRPr="001F5271">
        <w:rPr>
          <w:rFonts w:cs="B Lotus" w:hint="cs"/>
          <w:sz w:val="28"/>
          <w:szCs w:val="28"/>
          <w:rtl/>
          <w:lang w:bidi="fa-IR"/>
        </w:rPr>
        <w:t>بله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گونه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کسی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احساس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کند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فقط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دستگاه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ها،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قابل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درک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باشد،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آیات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واجب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نیست</w:t>
      </w:r>
      <w:r w:rsidRPr="001F5271">
        <w:rPr>
          <w:rFonts w:cs="B Lotus"/>
          <w:sz w:val="28"/>
          <w:szCs w:val="28"/>
          <w:rtl/>
          <w:lang w:bidi="fa-IR"/>
        </w:rPr>
        <w:t>.</w:t>
      </w:r>
    </w:p>
    <w:p w14:paraId="7E01399C" w14:textId="77777777" w:rsidR="001F5271" w:rsidRDefault="00B546CC" w:rsidP="001F5271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  <w:lang w:bidi="fa-IR"/>
        </w:rPr>
      </w:pPr>
      <w:r w:rsidRPr="001F5271">
        <w:rPr>
          <w:rFonts w:cs="B Lotus" w:hint="cs"/>
          <w:sz w:val="28"/>
          <w:szCs w:val="28"/>
          <w:rtl/>
          <w:lang w:bidi="fa-IR"/>
        </w:rPr>
        <w:t>آیا 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کسی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 حال خواب و مانند آن وقوع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نفهمد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بعد برای او معلوم شود 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آمده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است، 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آیات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را باید بخواند یا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اینکه نماز بر او واجب نیست؟</w:t>
      </w:r>
    </w:p>
    <w:p w14:paraId="5DE7F6C0" w14:textId="3DC01BA1" w:rsidR="00B546CC" w:rsidRPr="001F5271" w:rsidRDefault="00B546CC" w:rsidP="001F5271">
      <w:pPr>
        <w:pStyle w:val="ListParagraph"/>
        <w:bidi/>
        <w:jc w:val="both"/>
        <w:rPr>
          <w:rFonts w:cs="B Lotus"/>
          <w:sz w:val="28"/>
          <w:szCs w:val="28"/>
          <w:rtl/>
          <w:lang w:bidi="fa-IR"/>
        </w:rPr>
      </w:pPr>
      <w:r w:rsidRPr="001F5271">
        <w:rPr>
          <w:rFonts w:cs="B Lotus" w:hint="cs"/>
          <w:b/>
          <w:bCs/>
          <w:sz w:val="28"/>
          <w:szCs w:val="28"/>
          <w:rtl/>
          <w:lang w:bidi="fa-IR"/>
        </w:rPr>
        <w:t>جواب:</w:t>
      </w:r>
      <w:r w:rsidRPr="001F5271">
        <w:rPr>
          <w:rFonts w:cs="B Lotus" w:hint="cs"/>
          <w:sz w:val="28"/>
          <w:szCs w:val="28"/>
          <w:rtl/>
          <w:lang w:bidi="fa-IR"/>
        </w:rPr>
        <w:t xml:space="preserve"> اگر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در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وقت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زلزله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مطلع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نشود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پس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مطلع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شود،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احتیاط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واجب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آن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است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که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نماز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آیات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را</w:t>
      </w:r>
      <w:r w:rsidRPr="001F5271">
        <w:rPr>
          <w:rFonts w:cs="B Lotus"/>
          <w:sz w:val="28"/>
          <w:szCs w:val="28"/>
          <w:rtl/>
          <w:lang w:bidi="fa-IR"/>
        </w:rPr>
        <w:t xml:space="preserve"> </w:t>
      </w:r>
      <w:r w:rsidRPr="001F5271">
        <w:rPr>
          <w:rFonts w:cs="B Lotus" w:hint="cs"/>
          <w:sz w:val="28"/>
          <w:szCs w:val="28"/>
          <w:rtl/>
          <w:lang w:bidi="fa-IR"/>
        </w:rPr>
        <w:t>بخواند</w:t>
      </w:r>
      <w:r w:rsidRPr="001F5271">
        <w:rPr>
          <w:rFonts w:cs="B Lotus"/>
          <w:sz w:val="28"/>
          <w:szCs w:val="28"/>
          <w:rtl/>
          <w:lang w:bidi="fa-IR"/>
        </w:rPr>
        <w:t>.</w:t>
      </w:r>
    </w:p>
    <w:sectPr w:rsidR="00B546CC" w:rsidRPr="001F52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FB77CF"/>
    <w:multiLevelType w:val="hybridMultilevel"/>
    <w:tmpl w:val="0478E500"/>
    <w:lvl w:ilvl="0" w:tplc="403A7414">
      <w:start w:val="1"/>
      <w:numFmt w:val="decimal"/>
      <w:lvlText w:val="سوال 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E2F5F"/>
    <w:multiLevelType w:val="hybridMultilevel"/>
    <w:tmpl w:val="6AD83780"/>
    <w:lvl w:ilvl="0" w:tplc="E398BD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F33"/>
    <w:multiLevelType w:val="hybridMultilevel"/>
    <w:tmpl w:val="8C0C2184"/>
    <w:lvl w:ilvl="0" w:tplc="403A7414">
      <w:start w:val="1"/>
      <w:numFmt w:val="decimal"/>
      <w:lvlText w:val="سوال %1"/>
      <w:lvlJc w:val="righ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AF1576"/>
    <w:multiLevelType w:val="hybridMultilevel"/>
    <w:tmpl w:val="C658CE50"/>
    <w:lvl w:ilvl="0" w:tplc="F13E574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AD849BC"/>
    <w:multiLevelType w:val="hybridMultilevel"/>
    <w:tmpl w:val="23221A48"/>
    <w:lvl w:ilvl="0" w:tplc="70D06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852BF"/>
    <w:multiLevelType w:val="hybridMultilevel"/>
    <w:tmpl w:val="99223842"/>
    <w:lvl w:ilvl="0" w:tplc="403A7414">
      <w:start w:val="1"/>
      <w:numFmt w:val="decimal"/>
      <w:lvlText w:val="سوال %1"/>
      <w:lvlJc w:val="righ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25A"/>
    <w:rsid w:val="0000494D"/>
    <w:rsid w:val="00071E5E"/>
    <w:rsid w:val="0008725A"/>
    <w:rsid w:val="00160F06"/>
    <w:rsid w:val="001F5271"/>
    <w:rsid w:val="00227296"/>
    <w:rsid w:val="002A4B22"/>
    <w:rsid w:val="00303ED1"/>
    <w:rsid w:val="00311AA4"/>
    <w:rsid w:val="00314BC1"/>
    <w:rsid w:val="00357C18"/>
    <w:rsid w:val="00364DDF"/>
    <w:rsid w:val="003B21C0"/>
    <w:rsid w:val="00420E9D"/>
    <w:rsid w:val="004B4498"/>
    <w:rsid w:val="004D41E0"/>
    <w:rsid w:val="00512563"/>
    <w:rsid w:val="00533F35"/>
    <w:rsid w:val="00581332"/>
    <w:rsid w:val="00584FD7"/>
    <w:rsid w:val="0059543A"/>
    <w:rsid w:val="006525F6"/>
    <w:rsid w:val="006A74FD"/>
    <w:rsid w:val="006E30EA"/>
    <w:rsid w:val="007013F7"/>
    <w:rsid w:val="00721D6D"/>
    <w:rsid w:val="00725DC5"/>
    <w:rsid w:val="00783695"/>
    <w:rsid w:val="0079673F"/>
    <w:rsid w:val="007B74C7"/>
    <w:rsid w:val="00823566"/>
    <w:rsid w:val="008366A0"/>
    <w:rsid w:val="00975E7F"/>
    <w:rsid w:val="009A4DEB"/>
    <w:rsid w:val="009D3DF9"/>
    <w:rsid w:val="009F0821"/>
    <w:rsid w:val="00A37B3D"/>
    <w:rsid w:val="00B546CC"/>
    <w:rsid w:val="00B92FE6"/>
    <w:rsid w:val="00C005AD"/>
    <w:rsid w:val="00C452F6"/>
    <w:rsid w:val="00DC2D14"/>
    <w:rsid w:val="00DF67E3"/>
    <w:rsid w:val="00E151F0"/>
    <w:rsid w:val="00E6680F"/>
    <w:rsid w:val="00F7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E9444C4"/>
  <w15:chartTrackingRefBased/>
  <w15:docId w15:val="{FFBBD304-B573-4052-833B-DB2C3E282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D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67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dge">
    <w:name w:val="badge"/>
    <w:basedOn w:val="DefaultParagraphFont"/>
    <w:rsid w:val="00975E7F"/>
  </w:style>
  <w:style w:type="character" w:customStyle="1" w:styleId="text-primary">
    <w:name w:val="text-primary"/>
    <w:basedOn w:val="DefaultParagraphFont"/>
    <w:rsid w:val="00975E7F"/>
  </w:style>
  <w:style w:type="paragraph" w:styleId="ListParagraph">
    <w:name w:val="List Paragraph"/>
    <w:basedOn w:val="Normal"/>
    <w:uiPriority w:val="34"/>
    <w:qFormat/>
    <w:rsid w:val="00721D6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1D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D6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DF67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7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18</cp:revision>
  <dcterms:created xsi:type="dcterms:W3CDTF">2007-12-31T21:08:00Z</dcterms:created>
  <dcterms:modified xsi:type="dcterms:W3CDTF">2022-11-16T04:57:00Z</dcterms:modified>
</cp:coreProperties>
</file>